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55" w:rsidRDefault="00B80055">
      <w:pPr>
        <w:rPr>
          <w:b/>
          <w:sz w:val="28"/>
          <w:szCs w:val="28"/>
        </w:rPr>
      </w:pPr>
    </w:p>
    <w:p w:rsidR="00B80055" w:rsidRDefault="00B92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 применения дезинфицирующего средства с моющим эффектом</w:t>
      </w:r>
    </w:p>
    <w:p w:rsidR="00B80055" w:rsidRDefault="00B9220A" w:rsidP="00B9220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en-US"/>
        </w:rPr>
        <w:t>PROFIDES</w:t>
      </w:r>
      <w:r>
        <w:rPr>
          <w:b/>
          <w:sz w:val="32"/>
          <w:szCs w:val="32"/>
          <w:lang w:val="ru-RU"/>
        </w:rPr>
        <w:t xml:space="preserve"> </w:t>
      </w:r>
      <w:r w:rsidR="00A227FB">
        <w:rPr>
          <w:b/>
          <w:sz w:val="32"/>
          <w:szCs w:val="32"/>
          <w:lang w:val="ru-RU"/>
        </w:rPr>
        <w:t>1</w:t>
      </w:r>
      <w:r>
        <w:rPr>
          <w:b/>
          <w:sz w:val="32"/>
          <w:szCs w:val="32"/>
        </w:rPr>
        <w:t>%</w:t>
      </w:r>
    </w:p>
    <w:p w:rsidR="00B9220A" w:rsidRPr="00B9220A" w:rsidRDefault="00B9220A" w:rsidP="00B9220A">
      <w:pPr>
        <w:jc w:val="center"/>
        <w:rPr>
          <w:b/>
          <w:sz w:val="24"/>
          <w:szCs w:val="24"/>
          <w:lang w:val="ru-RU"/>
        </w:rPr>
      </w:pPr>
    </w:p>
    <w:tbl>
      <w:tblPr>
        <w:tblStyle w:val="a5"/>
        <w:tblW w:w="10940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290"/>
        <w:gridCol w:w="1785"/>
        <w:gridCol w:w="1770"/>
        <w:gridCol w:w="2570"/>
      </w:tblGrid>
      <w:tr w:rsidR="00B80055" w:rsidTr="00A227F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применения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рабочего раствора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выдержка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приготовления</w:t>
            </w:r>
          </w:p>
        </w:tc>
      </w:tr>
      <w:tr w:rsidR="00B80055" w:rsidTr="00A227FB">
        <w:trPr>
          <w:trHeight w:val="253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текущей уборки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10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</w:tc>
      </w:tr>
      <w:tr w:rsidR="00B80055" w:rsidTr="00A227F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генеральной уборки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</w:tc>
      </w:tr>
      <w:tr w:rsidR="00B80055" w:rsidTr="00A227FB">
        <w:trPr>
          <w:trHeight w:val="372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дезинфекция и мойка транспорта</w:t>
            </w:r>
          </w:p>
          <w:p w:rsidR="00B80055" w:rsidRDefault="00B9220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как </w:t>
            </w:r>
            <w:proofErr w:type="gramStart"/>
            <w:r>
              <w:rPr>
                <w:sz w:val="26"/>
                <w:szCs w:val="26"/>
              </w:rPr>
              <w:t>снаружи</w:t>
            </w:r>
            <w:proofErr w:type="gramEnd"/>
            <w:r>
              <w:rPr>
                <w:sz w:val="26"/>
                <w:szCs w:val="26"/>
              </w:rPr>
              <w:t xml:space="preserve"> так и внутри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</w:tc>
      </w:tr>
      <w:tr w:rsidR="00B80055" w:rsidTr="00A227FB">
        <w:trPr>
          <w:trHeight w:val="371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лабораторной посуды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  <w:p w:rsidR="00B80055" w:rsidRDefault="00A22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</w:tc>
      </w:tr>
      <w:tr w:rsidR="00B80055" w:rsidTr="00A227F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уборочного инвентаря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  <w:p w:rsidR="00B80055" w:rsidRDefault="00A22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B9220A">
              <w:rPr>
                <w:sz w:val="24"/>
                <w:szCs w:val="24"/>
              </w:rPr>
              <w:t>0 мл на 1 л воды</w:t>
            </w:r>
          </w:p>
        </w:tc>
      </w:tr>
      <w:tr w:rsidR="00B80055" w:rsidTr="00A227FB">
        <w:trPr>
          <w:trHeight w:val="537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дезинфекция обуви и одежды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туберкулезу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B9220A">
              <w:rPr>
                <w:sz w:val="24"/>
                <w:szCs w:val="24"/>
              </w:rPr>
              <w:t>0 мл на 1 л воды</w:t>
            </w:r>
          </w:p>
          <w:p w:rsidR="00B80055" w:rsidRDefault="00A227FB" w:rsidP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</w:tc>
      </w:tr>
      <w:tr w:rsidR="00B80055" w:rsidTr="00A227FB">
        <w:trPr>
          <w:trHeight w:val="536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наркозная аппаратура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10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20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</w:tc>
      </w:tr>
      <w:tr w:rsidR="00B80055" w:rsidTr="00A227F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дезинфекция инструментов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туберкулезу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B9220A">
              <w:rPr>
                <w:sz w:val="24"/>
                <w:szCs w:val="24"/>
              </w:rPr>
              <w:t>00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="00B9220A">
              <w:rPr>
                <w:sz w:val="24"/>
                <w:szCs w:val="24"/>
              </w:rPr>
              <w:t>0 мл на 1 л воды</w:t>
            </w:r>
            <w:r>
              <w:rPr>
                <w:sz w:val="24"/>
                <w:szCs w:val="24"/>
                <w:lang w:val="ru-RU"/>
              </w:rPr>
              <w:t xml:space="preserve"> 10</w:t>
            </w:r>
            <w:r>
              <w:rPr>
                <w:sz w:val="24"/>
                <w:szCs w:val="24"/>
              </w:rPr>
              <w:t>00 мл на 1 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9220A">
              <w:rPr>
                <w:sz w:val="24"/>
                <w:szCs w:val="24"/>
              </w:rPr>
              <w:t>воды</w:t>
            </w:r>
          </w:p>
        </w:tc>
      </w:tr>
      <w:tr w:rsidR="00B80055" w:rsidTr="00A227FB">
        <w:trPr>
          <w:trHeight w:val="1124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дезинфекция инструментов +ПСО</w:t>
            </w:r>
          </w:p>
          <w:p w:rsidR="00B80055" w:rsidRDefault="00B9220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туберкулезу</w:t>
            </w:r>
          </w:p>
          <w:p w:rsidR="00B80055" w:rsidRDefault="00B80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  <w:p w:rsidR="00B80055" w:rsidRDefault="00B922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B9220A">
              <w:rPr>
                <w:sz w:val="24"/>
                <w:szCs w:val="24"/>
              </w:rPr>
              <w:t>0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B9220A">
              <w:rPr>
                <w:sz w:val="24"/>
                <w:szCs w:val="24"/>
              </w:rPr>
              <w:t>0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B9220A">
              <w:rPr>
                <w:sz w:val="24"/>
                <w:szCs w:val="24"/>
              </w:rPr>
              <w:t>00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="00B9220A">
              <w:rPr>
                <w:sz w:val="24"/>
                <w:szCs w:val="24"/>
              </w:rPr>
              <w:t>0 мл на 1 л воды</w:t>
            </w:r>
          </w:p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B9220A">
              <w:rPr>
                <w:sz w:val="24"/>
                <w:szCs w:val="24"/>
              </w:rPr>
              <w:t>00 мл на 1 л воды</w:t>
            </w:r>
          </w:p>
        </w:tc>
      </w:tr>
      <w:tr w:rsidR="00B80055" w:rsidTr="00A227FB">
        <w:trPr>
          <w:trHeight w:val="58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предстерилизационная</w:t>
            </w:r>
            <w:proofErr w:type="spellEnd"/>
            <w:r>
              <w:rPr>
                <w:sz w:val="26"/>
                <w:szCs w:val="26"/>
              </w:rPr>
              <w:t xml:space="preserve"> очистка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B9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55" w:rsidRDefault="00A227F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10</w:t>
            </w:r>
            <w:r w:rsidR="00B9220A">
              <w:rPr>
                <w:sz w:val="24"/>
                <w:szCs w:val="24"/>
              </w:rPr>
              <w:t xml:space="preserve"> мл на 1 л воды</w:t>
            </w:r>
          </w:p>
        </w:tc>
      </w:tr>
    </w:tbl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p w:rsidR="00B80055" w:rsidRDefault="00B80055">
      <w:pPr>
        <w:rPr>
          <w:sz w:val="24"/>
          <w:szCs w:val="24"/>
        </w:rPr>
      </w:pPr>
    </w:p>
    <w:sectPr w:rsidR="00B80055">
      <w:pgSz w:w="11909" w:h="16834"/>
      <w:pgMar w:top="0" w:right="283" w:bottom="0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0055"/>
    <w:rsid w:val="00A227FB"/>
    <w:rsid w:val="00B80055"/>
    <w:rsid w:val="00B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Company>Home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2023-09-11T06:18:00Z</dcterms:created>
  <dcterms:modified xsi:type="dcterms:W3CDTF">2023-09-11T07:52:00Z</dcterms:modified>
</cp:coreProperties>
</file>